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19437E" w:rsidRPr="00EF38FA" w:rsidRDefault="0019437E" w:rsidP="0019437E">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2018 </w:t>
      </w:r>
      <w:r w:rsidRPr="00F76603">
        <w:rPr>
          <w:rFonts w:eastAsia="Times New Roman" w:cs="Arial"/>
          <w:b/>
          <w:lang w:val="es-ES" w:eastAsia="es-ES"/>
        </w:rPr>
        <w:t>al 20 de junio de 201</w:t>
      </w:r>
      <w:r>
        <w:rPr>
          <w:rFonts w:eastAsia="Times New Roman" w:cs="Arial"/>
          <w:b/>
          <w:lang w:val="es-ES" w:eastAsia="es-ES"/>
        </w:rPr>
        <w:t>9</w:t>
      </w:r>
    </w:p>
    <w:p w:rsidR="0019437E" w:rsidRPr="00EF38FA" w:rsidRDefault="0019437E" w:rsidP="0019437E">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Segundo P</w:t>
      </w:r>
      <w:r w:rsidRPr="00F76603">
        <w:rPr>
          <w:rFonts w:eastAsia="Times New Roman" w:cs="Arial"/>
          <w:b/>
          <w:lang w:val="es-ES" w:eastAsia="es-ES"/>
        </w:rPr>
        <w:t xml:space="preserve">eriodo de Sesiones del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 xml:space="preserve">marzo de 2019 </w:t>
      </w:r>
      <w:r w:rsidRPr="00F76603">
        <w:rPr>
          <w:rFonts w:eastAsia="Times New Roman" w:cs="Arial"/>
          <w:b/>
          <w:lang w:val="es-ES" w:eastAsia="es-ES"/>
        </w:rPr>
        <w:t xml:space="preserve">al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junio</w:t>
      </w:r>
      <w:r w:rsidRPr="00F76603">
        <w:rPr>
          <w:rFonts w:eastAsia="Times New Roman" w:cs="Arial"/>
          <w:b/>
          <w:lang w:val="es-ES" w:eastAsia="es-ES"/>
        </w:rPr>
        <w:t xml:space="preserve"> de 201</w:t>
      </w:r>
      <w:r>
        <w:rPr>
          <w:rFonts w:eastAsia="Times New Roman" w:cs="Arial"/>
          <w:b/>
          <w:lang w:val="es-ES" w:eastAsia="es-ES"/>
        </w:rPr>
        <w:t>9</w:t>
      </w:r>
      <w:r w:rsidRPr="00EF38FA">
        <w:rPr>
          <w:rFonts w:eastAsia="Times New Roman" w:cs="Arial"/>
          <w:b/>
          <w:i/>
          <w:lang w:val="es-ES" w:eastAsia="es-ES"/>
        </w:rPr>
        <w:t>)</w:t>
      </w:r>
    </w:p>
    <w:p w:rsidR="0019437E" w:rsidRPr="00EF38FA" w:rsidRDefault="0019437E" w:rsidP="0019437E">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19437E" w:rsidRPr="00EF38FA" w:rsidRDefault="0019437E" w:rsidP="0019437E">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19437E" w:rsidRPr="00EF38FA" w:rsidRDefault="0019437E" w:rsidP="0019437E">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9437E" w:rsidRPr="007637FD" w:rsidRDefault="0019437E" w:rsidP="0019437E">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Fecha: </w:t>
      </w:r>
      <w:r>
        <w:rPr>
          <w:rFonts w:ascii="Arial" w:eastAsia="Times New Roman" w:hAnsi="Arial" w:cs="Arial"/>
          <w:lang w:val="es-ES" w:eastAsia="es-ES"/>
        </w:rPr>
        <w:t xml:space="preserve">mayo </w:t>
      </w:r>
      <w:r w:rsidR="004B12F0">
        <w:rPr>
          <w:rFonts w:ascii="Arial" w:eastAsia="Times New Roman" w:hAnsi="Arial" w:cs="Arial"/>
          <w:lang w:val="es-ES" w:eastAsia="es-ES"/>
        </w:rPr>
        <w:t>22</w:t>
      </w:r>
      <w:r w:rsidR="00756BED">
        <w:rPr>
          <w:rFonts w:ascii="Arial" w:eastAsia="Times New Roman" w:hAnsi="Arial" w:cs="Arial"/>
          <w:lang w:val="es-ES" w:eastAsia="es-ES"/>
        </w:rPr>
        <w:t xml:space="preserve"> </w:t>
      </w:r>
      <w:r>
        <w:rPr>
          <w:rFonts w:ascii="Arial" w:eastAsia="Times New Roman" w:hAnsi="Arial" w:cs="Arial"/>
          <w:lang w:val="es-ES" w:eastAsia="es-ES"/>
        </w:rPr>
        <w:t>de 2019</w:t>
      </w:r>
    </w:p>
    <w:p w:rsidR="0019437E" w:rsidRDefault="0019437E" w:rsidP="0019437E">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Pr>
          <w:rFonts w:ascii="Arial" w:eastAsia="Times New Roman" w:hAnsi="Arial" w:cs="Arial"/>
          <w:lang w:val="es-ES" w:eastAsia="es-ES"/>
        </w:rPr>
        <w:t>09</w:t>
      </w:r>
      <w:r w:rsidRPr="007637FD">
        <w:rPr>
          <w:rFonts w:ascii="Arial" w:eastAsia="Times New Roman" w:hAnsi="Arial" w:cs="Arial"/>
          <w:lang w:val="es-ES" w:eastAsia="es-ES"/>
        </w:rPr>
        <w:t>:</w:t>
      </w:r>
      <w:r>
        <w:rPr>
          <w:rFonts w:ascii="Arial" w:eastAsia="Times New Roman" w:hAnsi="Arial" w:cs="Arial"/>
          <w:lang w:val="es-ES" w:eastAsia="es-ES"/>
        </w:rPr>
        <w:t>0</w:t>
      </w:r>
      <w:r w:rsidRPr="007637FD">
        <w:rPr>
          <w:rFonts w:ascii="Arial" w:eastAsia="Times New Roman" w:hAnsi="Arial" w:cs="Arial"/>
          <w:lang w:val="es-ES" w:eastAsia="es-ES"/>
        </w:rPr>
        <w:t>0 Horas</w:t>
      </w:r>
    </w:p>
    <w:p w:rsidR="00143DF6" w:rsidRDefault="0019437E" w:rsidP="0019437E">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A86D87" w:rsidRDefault="005105A8"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A21A00" w:rsidRDefault="00A21A00" w:rsidP="00A860EF">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F4725" w:rsidRPr="003505F8" w:rsidRDefault="004F4725" w:rsidP="004F4725">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3505F8">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DESARROLLO DE LA PROPOSICIÓN No. </w:t>
      </w:r>
      <w:r w:rsidR="0019437E">
        <w:rPr>
          <w:rFonts w:ascii="Arial" w:eastAsia="Times New Roman" w:hAnsi="Arial" w:cs="Arial"/>
          <w:lang w:eastAsia="es-ES"/>
          <w14:shadow w14:blurRad="50800" w14:dist="38100" w14:dir="2700000" w14:sx="100000" w14:sy="100000" w14:kx="0" w14:ky="0" w14:algn="tl">
            <w14:srgbClr w14:val="000000">
              <w14:alpha w14:val="60000"/>
            </w14:srgbClr>
          </w14:shadow>
        </w:rPr>
        <w:t>2</w:t>
      </w:r>
      <w:r w:rsidR="00983200">
        <w:rPr>
          <w:rFonts w:ascii="Arial" w:eastAsia="Times New Roman" w:hAnsi="Arial" w:cs="Arial"/>
          <w:lang w:eastAsia="es-ES"/>
          <w14:shadow w14:blurRad="50800" w14:dist="38100" w14:dir="2700000" w14:sx="100000" w14:sy="100000" w14:kx="0" w14:ky="0" w14:algn="tl">
            <w14:srgbClr w14:val="000000">
              <w14:alpha w14:val="60000"/>
            </w14:srgbClr>
          </w14:shadow>
        </w:rPr>
        <w:t>0</w:t>
      </w:r>
      <w:r w:rsidR="004446B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Pr="003505F8">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DEL </w:t>
      </w:r>
      <w:r w:rsidR="00983200">
        <w:rPr>
          <w:rFonts w:ascii="Arial" w:eastAsia="Times New Roman" w:hAnsi="Arial" w:cs="Arial"/>
          <w:lang w:eastAsia="es-ES"/>
          <w14:shadow w14:blurRad="50800" w14:dist="38100" w14:dir="2700000" w14:sx="100000" w14:sy="100000" w14:kx="0" w14:ky="0" w14:algn="tl">
            <w14:srgbClr w14:val="000000">
              <w14:alpha w14:val="60000"/>
            </w14:srgbClr>
          </w14:shadow>
        </w:rPr>
        <w:t>14</w:t>
      </w:r>
      <w:r w:rsidRPr="003505F8">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w:t>
      </w:r>
      <w:r w:rsidR="0019437E">
        <w:rPr>
          <w:rFonts w:ascii="Arial" w:eastAsia="Times New Roman" w:hAnsi="Arial" w:cs="Arial"/>
          <w:lang w:eastAsia="es-ES"/>
          <w14:shadow w14:blurRad="50800" w14:dist="38100" w14:dir="2700000" w14:sx="100000" w14:sy="100000" w14:kx="0" w14:ky="0" w14:algn="tl">
            <w14:srgbClr w14:val="000000">
              <w14:alpha w14:val="60000"/>
            </w14:srgbClr>
          </w14:shadow>
        </w:rPr>
        <w:t>NOVIEM</w:t>
      </w:r>
      <w:r w:rsidR="00AD2378">
        <w:rPr>
          <w:rFonts w:ascii="Arial" w:eastAsia="Times New Roman" w:hAnsi="Arial" w:cs="Arial"/>
          <w:lang w:eastAsia="es-ES"/>
          <w14:shadow w14:blurRad="50800" w14:dist="38100" w14:dir="2700000" w14:sx="100000" w14:sy="100000" w14:kx="0" w14:ky="0" w14:algn="tl">
            <w14:srgbClr w14:val="000000">
              <w14:alpha w14:val="60000"/>
            </w14:srgbClr>
          </w14:shadow>
        </w:rPr>
        <w:t>B</w:t>
      </w:r>
      <w:r w:rsidR="00A43998">
        <w:rPr>
          <w:rFonts w:ascii="Arial" w:eastAsia="Times New Roman" w:hAnsi="Arial" w:cs="Arial"/>
          <w:lang w:eastAsia="es-ES"/>
          <w14:shadow w14:blurRad="50800" w14:dist="38100" w14:dir="2700000" w14:sx="100000" w14:sy="100000" w14:kx="0" w14:ky="0" w14:algn="tl">
            <w14:srgbClr w14:val="000000">
              <w14:alpha w14:val="60000"/>
            </w14:srgbClr>
          </w14:shadow>
        </w:rPr>
        <w:t>RE</w:t>
      </w:r>
      <w:r w:rsidRPr="003505F8">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DE 201</w:t>
      </w:r>
      <w:r>
        <w:rPr>
          <w:rFonts w:ascii="Arial" w:eastAsia="Times New Roman" w:hAnsi="Arial" w:cs="Arial"/>
          <w:lang w:eastAsia="es-ES"/>
          <w14:shadow w14:blurRad="50800" w14:dist="38100" w14:dir="2700000" w14:sx="100000" w14:sy="100000" w14:kx="0" w14:ky="0" w14:algn="tl">
            <w14:srgbClr w14:val="000000">
              <w14:alpha w14:val="60000"/>
            </w14:srgbClr>
          </w14:shadow>
        </w:rPr>
        <w:t>8</w:t>
      </w:r>
      <w:r w:rsidR="00A434AC">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r w:rsidR="00AD2378">
        <w:rPr>
          <w:rFonts w:ascii="Arial" w:eastAsia="Times New Roman" w:hAnsi="Arial" w:cs="Arial"/>
          <w:lang w:eastAsia="es-ES"/>
          <w14:shadow w14:blurRad="50800" w14:dist="38100" w14:dir="2700000" w14:sx="100000" w14:sy="100000" w14:kx="0" w14:ky="0" w14:algn="tl">
            <w14:srgbClr w14:val="000000">
              <w14:alpha w14:val="60000"/>
            </w14:srgbClr>
          </w14:shadow>
        </w:rPr>
        <w:t>(</w:t>
      </w:r>
      <w:r w:rsidR="00A434AC">
        <w:rPr>
          <w:rFonts w:ascii="Arial" w:eastAsia="Times New Roman" w:hAnsi="Arial" w:cs="Arial"/>
          <w:lang w:eastAsia="es-ES"/>
          <w14:shadow w14:blurRad="50800" w14:dist="38100" w14:dir="2700000" w14:sx="100000" w14:sy="100000" w14:kx="0" w14:ky="0" w14:algn="tl">
            <w14:srgbClr w14:val="000000">
              <w14:alpha w14:val="60000"/>
            </w14:srgbClr>
          </w14:shadow>
        </w:rPr>
        <w:t>CON ADITIVA</w:t>
      </w:r>
      <w:r w:rsidR="00983200">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No. 30 DEL 23 DE ABRIL DE 2019</w:t>
      </w:r>
      <w:r w:rsidR="00AD2378">
        <w:rPr>
          <w:rFonts w:ascii="Arial" w:eastAsia="Times New Roman" w:hAnsi="Arial" w:cs="Arial"/>
          <w:lang w:eastAsia="es-ES"/>
          <w14:shadow w14:blurRad="50800" w14:dist="38100" w14:dir="2700000" w14:sx="100000" w14:sy="100000" w14:kx="0" w14:ky="0" w14:algn="tl">
            <w14:srgbClr w14:val="000000">
              <w14:alpha w14:val="60000"/>
            </w14:srgbClr>
          </w14:shadow>
        </w:rPr>
        <w:t>)</w:t>
      </w:r>
      <w:r w:rsidRPr="003505F8">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w:t>
      </w:r>
    </w:p>
    <w:p w:rsidR="004F4725" w:rsidRPr="001A24D4" w:rsidRDefault="004F4725" w:rsidP="004F4725">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color w:val="000000" w:themeColor="text1"/>
          <w:lang w:eastAsia="es-ES"/>
          <w14:shadow w14:blurRad="50800" w14:dist="38100" w14:dir="2700000" w14:sx="100000" w14:sy="100000" w14:kx="0" w14:ky="0" w14:algn="tl">
            <w14:srgbClr w14:val="000000">
              <w14:alpha w14:val="60000"/>
            </w14:srgbClr>
          </w14:shadow>
        </w:rPr>
        <w:t>CONTROL POLITICO</w:t>
      </w:r>
    </w:p>
    <w:p w:rsidR="004F4725" w:rsidRPr="000E1C82" w:rsidRDefault="004F4725" w:rsidP="004F4725">
      <w:pPr>
        <w:spacing w:line="240" w:lineRule="auto"/>
        <w:contextualSpacing/>
        <w:jc w:val="center"/>
        <w:rPr>
          <w:rFonts w:ascii="Arial" w:hAnsi="Arial" w:cs="Arial"/>
          <w:b/>
        </w:rPr>
      </w:pPr>
      <w:r w:rsidRPr="001A24D4">
        <w:rPr>
          <w:rFonts w:ascii="Arial" w:hAnsi="Arial" w:cs="Arial"/>
        </w:rPr>
        <w:t xml:space="preserve">PROPOSICIÓN No. </w:t>
      </w:r>
      <w:r w:rsidR="00A434AC">
        <w:rPr>
          <w:rFonts w:ascii="Arial" w:hAnsi="Arial" w:cs="Arial"/>
        </w:rPr>
        <w:t>2</w:t>
      </w:r>
      <w:r w:rsidR="00983200">
        <w:rPr>
          <w:rFonts w:ascii="Arial" w:hAnsi="Arial" w:cs="Arial"/>
        </w:rPr>
        <w:t>0</w:t>
      </w:r>
      <w:r w:rsidRPr="000E1C82">
        <w:rPr>
          <w:rFonts w:ascii="Arial" w:hAnsi="Arial" w:cs="Arial"/>
          <w:b/>
        </w:rPr>
        <w:t xml:space="preserve"> </w:t>
      </w:r>
    </w:p>
    <w:p w:rsidR="004F4725" w:rsidRDefault="004F4725" w:rsidP="004F4725">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CA52D5">
        <w:rPr>
          <w:rFonts w:ascii="Arial" w:hAnsi="Arial" w:cs="Arial"/>
          <w:sz w:val="16"/>
          <w:szCs w:val="16"/>
        </w:rPr>
        <w:t xml:space="preserve">(Aprobada el </w:t>
      </w:r>
      <w:r w:rsidR="00A434AC">
        <w:rPr>
          <w:rFonts w:ascii="Arial" w:hAnsi="Arial" w:cs="Arial"/>
          <w:sz w:val="16"/>
          <w:szCs w:val="16"/>
        </w:rPr>
        <w:t>1</w:t>
      </w:r>
      <w:r w:rsidR="00983200">
        <w:rPr>
          <w:rFonts w:ascii="Arial" w:hAnsi="Arial" w:cs="Arial"/>
          <w:sz w:val="16"/>
          <w:szCs w:val="16"/>
        </w:rPr>
        <w:t>4</w:t>
      </w:r>
      <w:r w:rsidRPr="00CA52D5">
        <w:rPr>
          <w:rFonts w:ascii="Arial" w:hAnsi="Arial" w:cs="Arial"/>
          <w:sz w:val="16"/>
          <w:szCs w:val="16"/>
        </w:rPr>
        <w:t xml:space="preserve"> de </w:t>
      </w:r>
      <w:r w:rsidR="00A434AC">
        <w:rPr>
          <w:rFonts w:ascii="Arial" w:hAnsi="Arial" w:cs="Arial"/>
          <w:sz w:val="16"/>
          <w:szCs w:val="16"/>
        </w:rPr>
        <w:t>noviembre</w:t>
      </w:r>
      <w:r>
        <w:rPr>
          <w:rFonts w:ascii="Arial" w:hAnsi="Arial" w:cs="Arial"/>
          <w:sz w:val="16"/>
          <w:szCs w:val="16"/>
        </w:rPr>
        <w:t xml:space="preserve"> </w:t>
      </w:r>
      <w:r w:rsidRPr="00CA52D5">
        <w:rPr>
          <w:rFonts w:ascii="Arial" w:hAnsi="Arial" w:cs="Arial"/>
          <w:sz w:val="16"/>
          <w:szCs w:val="16"/>
        </w:rPr>
        <w:t>de 201</w:t>
      </w:r>
      <w:r>
        <w:rPr>
          <w:rFonts w:ascii="Arial" w:hAnsi="Arial" w:cs="Arial"/>
          <w:sz w:val="16"/>
          <w:szCs w:val="16"/>
        </w:rPr>
        <w:t>8</w:t>
      </w:r>
      <w:r w:rsidRPr="00CA52D5">
        <w:rPr>
          <w:rFonts w:ascii="Arial" w:hAnsi="Arial" w:cs="Arial"/>
          <w:sz w:val="16"/>
          <w:szCs w:val="16"/>
        </w:rPr>
        <w:t>)</w:t>
      </w:r>
    </w:p>
    <w:p w:rsidR="00912D38" w:rsidRDefault="00A21A00" w:rsidP="00DF447A">
      <w:pPr>
        <w:spacing w:after="0" w:line="240" w:lineRule="auto"/>
        <w:jc w:val="center"/>
        <w:rPr>
          <w:rFonts w:ascii="Arial" w:eastAsia="Times New Roman" w:hAnsi="Arial" w:cs="Arial"/>
          <w:noProof/>
          <w:lang w:eastAsia="es-CO"/>
        </w:rPr>
      </w:pPr>
      <w:r>
        <w:rPr>
          <w:rFonts w:ascii="Arial" w:eastAsia="Times New Roman" w:hAnsi="Arial" w:cs="Arial"/>
          <w:noProof/>
          <w:lang w:eastAsia="es-CO"/>
        </w:rPr>
        <w:drawing>
          <wp:anchor distT="0" distB="0" distL="114300" distR="114300" simplePos="0" relativeHeight="251658240" behindDoc="0" locked="0" layoutInCell="1" allowOverlap="1" wp14:anchorId="29F27CD4" wp14:editId="56ABA3CF">
            <wp:simplePos x="0" y="0"/>
            <wp:positionH relativeFrom="margin">
              <wp:align>left</wp:align>
            </wp:positionH>
            <wp:positionV relativeFrom="paragraph">
              <wp:posOffset>239543</wp:posOffset>
            </wp:positionV>
            <wp:extent cx="5941060" cy="3604260"/>
            <wp:effectExtent l="0" t="0" r="254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 No. 20 de 2018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1060" cy="3604260"/>
                    </a:xfrm>
                    <a:prstGeom prst="rect">
                      <a:avLst/>
                    </a:prstGeom>
                  </pic:spPr>
                </pic:pic>
              </a:graphicData>
            </a:graphic>
            <wp14:sizeRelH relativeFrom="page">
              <wp14:pctWidth>0</wp14:pctWidth>
            </wp14:sizeRelH>
            <wp14:sizeRelV relativeFrom="page">
              <wp14:pctHeight>0</wp14:pctHeight>
            </wp14:sizeRelV>
          </wp:anchor>
        </w:drawing>
      </w:r>
    </w:p>
    <w:p w:rsidR="00912D38" w:rsidRDefault="00912D38" w:rsidP="00DF447A">
      <w:pPr>
        <w:spacing w:after="0" w:line="240" w:lineRule="auto"/>
        <w:jc w:val="center"/>
        <w:rPr>
          <w:rFonts w:ascii="Arial" w:eastAsia="Times New Roman" w:hAnsi="Arial" w:cs="Arial"/>
          <w:noProof/>
          <w:lang w:eastAsia="es-CO"/>
        </w:rPr>
      </w:pPr>
      <w:r>
        <w:rPr>
          <w:rFonts w:ascii="Arial" w:eastAsia="Times New Roman" w:hAnsi="Arial" w:cs="Arial"/>
          <w:noProof/>
          <w:lang w:eastAsia="es-CO"/>
        </w:rPr>
        <w:drawing>
          <wp:anchor distT="0" distB="0" distL="114300" distR="114300" simplePos="0" relativeHeight="251659264" behindDoc="0" locked="0" layoutInCell="1" allowOverlap="1">
            <wp:simplePos x="0" y="0"/>
            <wp:positionH relativeFrom="page">
              <wp:align>center</wp:align>
            </wp:positionH>
            <wp:positionV relativeFrom="paragraph">
              <wp:posOffset>170121</wp:posOffset>
            </wp:positionV>
            <wp:extent cx="5941060" cy="3465830"/>
            <wp:effectExtent l="0" t="0" r="254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 No. 20 de 2018 -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1060" cy="3465830"/>
                    </a:xfrm>
                    <a:prstGeom prst="rect">
                      <a:avLst/>
                    </a:prstGeom>
                  </pic:spPr>
                </pic:pic>
              </a:graphicData>
            </a:graphic>
            <wp14:sizeRelH relativeFrom="page">
              <wp14:pctWidth>0</wp14:pctWidth>
            </wp14:sizeRelH>
            <wp14:sizeRelV relativeFrom="page">
              <wp14:pctHeight>0</wp14:pctHeight>
            </wp14:sizeRelV>
          </wp:anchor>
        </w:drawing>
      </w:r>
    </w:p>
    <w:p w:rsidR="00A434AC" w:rsidRDefault="00A434AC" w:rsidP="00DF447A">
      <w:pPr>
        <w:spacing w:after="0" w:line="240" w:lineRule="auto"/>
        <w:jc w:val="center"/>
        <w:rPr>
          <w:rFonts w:ascii="Arial" w:eastAsia="Times New Roman" w:hAnsi="Arial" w:cs="Arial"/>
          <w:noProof/>
          <w:lang w:eastAsia="es-CO"/>
        </w:rPr>
      </w:pPr>
    </w:p>
    <w:p w:rsidR="00C80284" w:rsidRPr="00712481" w:rsidRDefault="00712481" w:rsidP="00DF447A">
      <w:pPr>
        <w:spacing w:after="0" w:line="240" w:lineRule="auto"/>
        <w:jc w:val="center"/>
        <w:rPr>
          <w:rFonts w:ascii="Arial" w:eastAsia="Times New Roman" w:hAnsi="Arial" w:cs="Arial"/>
          <w:i/>
          <w:sz w:val="16"/>
          <w:szCs w:val="16"/>
          <w:lang w:eastAsia="es-ES"/>
          <w14:shadow w14:blurRad="50800" w14:dist="38100" w14:dir="2700000" w14:sx="100000" w14:sy="100000" w14:kx="0" w14:ky="0" w14:algn="tl">
            <w14:srgbClr w14:val="000000">
              <w14:alpha w14:val="60000"/>
            </w14:srgbClr>
          </w14:shadow>
        </w:rPr>
      </w:pPr>
      <w:r w:rsidRPr="00712481">
        <w:rPr>
          <w:rFonts w:ascii="Arial" w:eastAsia="Times New Roman" w:hAnsi="Arial" w:cs="Arial"/>
          <w:i/>
          <w:sz w:val="16"/>
          <w:szCs w:val="16"/>
          <w:lang w:eastAsia="es-ES"/>
          <w14:shadow w14:blurRad="50800" w14:dist="38100" w14:dir="2700000" w14:sx="100000" w14:sy="100000" w14:kx="0" w14:ky="0" w14:algn="tl">
            <w14:srgbClr w14:val="000000">
              <w14:alpha w14:val="60000"/>
            </w14:srgbClr>
          </w14:shadow>
        </w:rPr>
        <w:t xml:space="preserve">(Proposición completa en </w:t>
      </w:r>
      <w:hyperlink r:id="rId10" w:history="1">
        <w:r w:rsidRPr="00712481">
          <w:rPr>
            <w:rStyle w:val="Hipervnculo"/>
            <w:rFonts w:ascii="Arial" w:eastAsia="Times New Roman" w:hAnsi="Arial" w:cs="Arial"/>
            <w:i/>
            <w:sz w:val="16"/>
            <w:szCs w:val="16"/>
            <w:lang w:eastAsia="es-ES"/>
            <w14:shadow w14:blurRad="50800" w14:dist="38100" w14:dir="2700000" w14:sx="100000" w14:sy="100000" w14:kx="0" w14:ky="0" w14:algn="tl">
              <w14:srgbClr w14:val="000000">
                <w14:alpha w14:val="60000"/>
              </w14:srgbClr>
            </w14:shadow>
          </w:rPr>
          <w:t>www.camara.gov.co</w:t>
        </w:r>
      </w:hyperlink>
      <w:r w:rsidRPr="00712481">
        <w:rPr>
          <w:rFonts w:ascii="Arial" w:eastAsia="Times New Roman" w:hAnsi="Arial" w:cs="Arial"/>
          <w:i/>
          <w:sz w:val="16"/>
          <w:szCs w:val="16"/>
          <w:lang w:eastAsia="es-ES"/>
          <w14:shadow w14:blurRad="50800" w14:dist="38100" w14:dir="2700000" w14:sx="100000" w14:sy="100000" w14:kx="0" w14:ky="0" w14:algn="tl">
            <w14:srgbClr w14:val="000000">
              <w14:alpha w14:val="60000"/>
            </w14:srgbClr>
          </w14:shadow>
        </w:rPr>
        <w:t xml:space="preserve"> – comisión séptima – control político)</w:t>
      </w:r>
    </w:p>
    <w:p w:rsidR="00712481" w:rsidRDefault="00712481"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4B12F0" w:rsidRDefault="004B12F0" w:rsidP="00DF447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D514C1" w:rsidRDefault="00D514C1" w:rsidP="00D514C1">
      <w:pPr>
        <w:pStyle w:val="Prrafodelista"/>
        <w:spacing w:after="160" w:line="259" w:lineRule="auto"/>
        <w:ind w:left="709"/>
        <w:jc w:val="both"/>
        <w:rPr>
          <w:rFonts w:ascii="Arial" w:hAnsi="Arial" w:cs="Arial"/>
          <w:b/>
        </w:rPr>
      </w:pPr>
    </w:p>
    <w:p w:rsidR="00D821E4" w:rsidRPr="00133FA1" w:rsidRDefault="00D821E4" w:rsidP="00D821E4">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D821E4" w:rsidRPr="00245016" w:rsidRDefault="00D821E4" w:rsidP="00D821E4">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D821E4" w:rsidRPr="00245016" w:rsidRDefault="00D821E4" w:rsidP="00D821E4">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D821E4" w:rsidRPr="00245016" w:rsidRDefault="00D821E4" w:rsidP="00D821E4">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D821E4" w:rsidRPr="00245016" w:rsidRDefault="00D821E4" w:rsidP="00D821E4">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D821E4" w:rsidRPr="00245016" w:rsidRDefault="00D821E4" w:rsidP="00D821E4">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D821E4" w:rsidRPr="00527EEB" w:rsidRDefault="00D821E4" w:rsidP="00D821E4">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José Luis Correa López, Juan Carlos Reinales Agudelo, Jhon Arley Murillo Benítez</w:t>
      </w:r>
    </w:p>
    <w:p w:rsidR="00D821E4" w:rsidRPr="00527EEB" w:rsidRDefault="00D821E4" w:rsidP="00D821E4">
      <w:pPr>
        <w:spacing w:after="0" w:line="240" w:lineRule="auto"/>
        <w:ind w:left="3540" w:firstLine="4"/>
        <w:contextualSpacing/>
        <w:rPr>
          <w:rFonts w:ascii="Arial" w:hAnsi="Arial" w:cs="Arial"/>
          <w:i/>
          <w:sz w:val="18"/>
          <w:szCs w:val="18"/>
        </w:rPr>
      </w:pPr>
      <w:r w:rsidRPr="00527EEB">
        <w:rPr>
          <w:rFonts w:ascii="Arial" w:hAnsi="Arial" w:cs="Arial"/>
        </w:rPr>
        <w:t xml:space="preserve">Gaceta No. 1054 de 2018 (Negativa) </w:t>
      </w:r>
      <w:r w:rsidRPr="00527EEB">
        <w:rPr>
          <w:rFonts w:ascii="Arial" w:hAnsi="Arial" w:cs="Arial"/>
          <w:i/>
          <w:sz w:val="18"/>
          <w:szCs w:val="18"/>
        </w:rPr>
        <w:t>(Jairo G. Cristancho Tarache, Carlos E. Acosta Lozano)</w:t>
      </w:r>
    </w:p>
    <w:p w:rsidR="00D821E4" w:rsidRPr="00527EEB" w:rsidRDefault="00D821E4" w:rsidP="00D821E4">
      <w:pPr>
        <w:spacing w:line="240" w:lineRule="auto"/>
        <w:ind w:left="3538"/>
        <w:contextualSpacing/>
        <w:rPr>
          <w:rFonts w:ascii="Arial" w:hAnsi="Arial" w:cs="Arial"/>
        </w:rPr>
      </w:pPr>
      <w:r w:rsidRPr="00527EEB">
        <w:rPr>
          <w:rFonts w:ascii="Arial" w:hAnsi="Arial" w:cs="Arial"/>
        </w:rPr>
        <w:t xml:space="preserve">Subcomisión presenta informe suscrito por </w:t>
      </w:r>
      <w:r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527EEB">
        <w:rPr>
          <w:rFonts w:ascii="Arial" w:hAnsi="Arial" w:cs="Arial"/>
        </w:rPr>
        <w:t xml:space="preserve">el 11 de abril de 2019. </w:t>
      </w:r>
    </w:p>
    <w:p w:rsidR="00D821E4" w:rsidRDefault="00D821E4" w:rsidP="00D821E4">
      <w:pPr>
        <w:spacing w:line="240" w:lineRule="auto"/>
        <w:ind w:left="3538"/>
        <w:contextualSpacing/>
        <w:rPr>
          <w:rFonts w:ascii="Arial" w:hAnsi="Arial" w:cs="Arial"/>
        </w:rPr>
      </w:pPr>
      <w:r w:rsidRPr="00527EEB">
        <w:rPr>
          <w:rFonts w:ascii="Arial" w:hAnsi="Arial" w:cs="Arial"/>
        </w:rPr>
        <w:t>Gaceta No. 233 de 2019</w:t>
      </w:r>
    </w:p>
    <w:p w:rsidR="00D821E4" w:rsidRDefault="00D821E4" w:rsidP="00D821E4">
      <w:pPr>
        <w:pStyle w:val="Prrafodelista"/>
        <w:spacing w:after="160" w:line="259" w:lineRule="auto"/>
        <w:ind w:left="709"/>
        <w:jc w:val="both"/>
        <w:rPr>
          <w:rFonts w:ascii="Arial" w:hAnsi="Arial" w:cs="Arial"/>
          <w:b/>
        </w:rPr>
      </w:pPr>
      <w:r w:rsidRPr="00527EEB">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Pr="007D09CD">
        <w:rPr>
          <w:rFonts w:ascii="Arial" w:hAnsi="Arial" w:cs="Arial"/>
        </w:rPr>
        <w:t xml:space="preserve"> de 2019</w:t>
      </w:r>
    </w:p>
    <w:p w:rsidR="00D821E4" w:rsidRDefault="00D821E4" w:rsidP="00D821E4">
      <w:pPr>
        <w:pStyle w:val="Prrafodelista"/>
        <w:spacing w:after="160" w:line="259" w:lineRule="auto"/>
        <w:ind w:left="709"/>
        <w:jc w:val="both"/>
        <w:rPr>
          <w:rFonts w:ascii="Arial" w:hAnsi="Arial" w:cs="Arial"/>
          <w:b/>
        </w:rPr>
      </w:pPr>
    </w:p>
    <w:p w:rsidR="00C641AD" w:rsidRPr="00DA015A" w:rsidRDefault="00C641AD" w:rsidP="00C641AD">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C641AD" w:rsidRPr="00A20B89" w:rsidRDefault="00C641AD" w:rsidP="00C641AD">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C641AD" w:rsidRPr="00A20B89" w:rsidRDefault="00C641AD" w:rsidP="00C641AD">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C641AD" w:rsidRPr="00A20B89" w:rsidRDefault="00C641AD" w:rsidP="00C641AD">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C641AD" w:rsidRPr="00A20B89" w:rsidRDefault="00C641AD" w:rsidP="00C641AD">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C641AD" w:rsidRPr="00A20B89" w:rsidRDefault="00C641AD" w:rsidP="00C641AD">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C641AD" w:rsidRPr="00A20B89" w:rsidRDefault="00C641AD" w:rsidP="00C641AD">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C641AD" w:rsidRDefault="00C641AD" w:rsidP="00C641AD">
      <w:pPr>
        <w:pStyle w:val="Prrafodelista"/>
        <w:spacing w:after="160" w:line="259" w:lineRule="auto"/>
        <w:ind w:left="709"/>
        <w:jc w:val="both"/>
        <w:rPr>
          <w:rFonts w:ascii="Arial" w:hAnsi="Arial" w:cs="Arial"/>
          <w:b/>
        </w:rPr>
      </w:pPr>
      <w:r w:rsidRPr="00A20B89">
        <w:rPr>
          <w:rFonts w:ascii="Arial" w:hAnsi="Arial" w:cs="Arial"/>
          <w:b/>
        </w:rPr>
        <w:lastRenderedPageBreak/>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C641AD" w:rsidRDefault="00C641AD" w:rsidP="00C641AD">
      <w:pPr>
        <w:pStyle w:val="Prrafodelista"/>
        <w:spacing w:after="160" w:line="259" w:lineRule="auto"/>
        <w:ind w:left="709"/>
        <w:jc w:val="both"/>
        <w:rPr>
          <w:rFonts w:ascii="Arial" w:hAnsi="Arial" w:cs="Arial"/>
          <w:b/>
        </w:rPr>
      </w:pPr>
    </w:p>
    <w:p w:rsidR="00D514C1" w:rsidRPr="00A20B89" w:rsidRDefault="00D514C1" w:rsidP="00D514C1">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D514C1" w:rsidRPr="00A20B89" w:rsidRDefault="00D514C1" w:rsidP="00D514C1">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D514C1" w:rsidRPr="00A20B89" w:rsidRDefault="00D514C1" w:rsidP="00D514C1">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D514C1" w:rsidRDefault="00D514C1" w:rsidP="00D514C1">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Default="00D514C1" w:rsidP="00D514C1">
      <w:pPr>
        <w:pStyle w:val="Prrafodelista"/>
        <w:spacing w:after="160" w:line="259" w:lineRule="auto"/>
        <w:ind w:left="709"/>
        <w:jc w:val="both"/>
        <w:rPr>
          <w:rFonts w:ascii="Arial" w:hAnsi="Arial" w:cs="Arial"/>
          <w:b/>
        </w:rPr>
      </w:pPr>
    </w:p>
    <w:p w:rsidR="00D514C1" w:rsidRPr="00A867B6" w:rsidRDefault="00D514C1" w:rsidP="00D514C1">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D514C1" w:rsidRPr="00A20B89" w:rsidRDefault="00D514C1" w:rsidP="00D514C1">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D514C1" w:rsidRPr="00A20B89" w:rsidRDefault="00D514C1" w:rsidP="00D514C1">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D514C1" w:rsidRPr="006E02B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D514C1" w:rsidRPr="006E02B9" w:rsidRDefault="00D514C1" w:rsidP="00D514C1">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D514C1" w:rsidRPr="007E15B4" w:rsidRDefault="00D514C1" w:rsidP="00D514C1">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Default="00D514C1" w:rsidP="00D514C1">
      <w:pPr>
        <w:pStyle w:val="Prrafodelista"/>
        <w:spacing w:after="160" w:line="259" w:lineRule="auto"/>
        <w:ind w:left="709"/>
        <w:jc w:val="both"/>
        <w:rPr>
          <w:rFonts w:ascii="Arial" w:hAnsi="Arial" w:cs="Arial"/>
          <w:b/>
        </w:rPr>
      </w:pPr>
    </w:p>
    <w:p w:rsidR="00D514C1" w:rsidRPr="00A20B89" w:rsidRDefault="00D514C1" w:rsidP="00D514C1">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D514C1" w:rsidRPr="00A20B89" w:rsidRDefault="00D514C1" w:rsidP="00D514C1">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D514C1" w:rsidRPr="00A20B89" w:rsidRDefault="00D514C1" w:rsidP="00D514C1">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D514C1" w:rsidRPr="00DA015A" w:rsidRDefault="00D514C1" w:rsidP="00D514C1">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Default="00D514C1" w:rsidP="00D514C1">
      <w:pPr>
        <w:pStyle w:val="Prrafodelista"/>
        <w:spacing w:after="160" w:line="259" w:lineRule="auto"/>
        <w:ind w:left="709"/>
        <w:jc w:val="both"/>
        <w:rPr>
          <w:rFonts w:ascii="Arial" w:hAnsi="Arial" w:cs="Arial"/>
          <w:b/>
        </w:rPr>
      </w:pPr>
    </w:p>
    <w:p w:rsidR="00D514C1" w:rsidRPr="00023552" w:rsidRDefault="00D514C1" w:rsidP="00D514C1">
      <w:pPr>
        <w:pStyle w:val="Prrafodelista"/>
        <w:numPr>
          <w:ilvl w:val="0"/>
          <w:numId w:val="15"/>
        </w:numPr>
        <w:spacing w:after="160" w:line="259" w:lineRule="auto"/>
        <w:ind w:left="709"/>
        <w:jc w:val="both"/>
        <w:rPr>
          <w:rFonts w:ascii="Arial" w:hAnsi="Arial" w:cs="Arial"/>
          <w:b/>
        </w:rPr>
      </w:pPr>
      <w:r w:rsidRPr="00023552">
        <w:rPr>
          <w:rFonts w:ascii="Arial" w:hAnsi="Arial" w:cs="Arial"/>
          <w:b/>
        </w:rPr>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D514C1" w:rsidRPr="00245016" w:rsidRDefault="00D514C1" w:rsidP="00D514C1">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D514C1" w:rsidRDefault="00D514C1" w:rsidP="00D514C1">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D514C1" w:rsidRDefault="00D514C1" w:rsidP="00D514C1">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A867B6" w:rsidRDefault="00D514C1" w:rsidP="00D514C1">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D514C1" w:rsidRPr="00245016" w:rsidRDefault="00D514C1" w:rsidP="00D514C1">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D514C1" w:rsidRPr="005606EE" w:rsidRDefault="00D514C1" w:rsidP="00D514C1">
      <w:pPr>
        <w:spacing w:after="0" w:line="240" w:lineRule="auto"/>
        <w:ind w:left="3540" w:hanging="2831"/>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D514C1" w:rsidRDefault="00D514C1" w:rsidP="00D514C1">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D514C1" w:rsidRDefault="00D514C1" w:rsidP="00D514C1">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A20B89" w:rsidRDefault="00D514C1" w:rsidP="00D514C1">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D514C1" w:rsidRPr="00A20B89" w:rsidRDefault="00D514C1" w:rsidP="00D514C1">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D514C1" w:rsidRPr="00A20B89" w:rsidRDefault="00D514C1" w:rsidP="00D514C1">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D514C1" w:rsidRPr="00A20B89" w:rsidRDefault="00D514C1" w:rsidP="00D514C1">
      <w:pPr>
        <w:spacing w:after="0" w:line="240" w:lineRule="auto"/>
        <w:ind w:left="3540" w:firstLine="4"/>
        <w:contextualSpacing/>
        <w:rPr>
          <w:rFonts w:ascii="Arial" w:hAnsi="Arial" w:cs="Arial"/>
        </w:rPr>
      </w:pP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D514C1" w:rsidRDefault="00D514C1" w:rsidP="00D514C1">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A867B6" w:rsidRDefault="00D514C1" w:rsidP="00D514C1">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D514C1" w:rsidRPr="00245016" w:rsidRDefault="00D514C1" w:rsidP="00D514C1">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D514C1" w:rsidRDefault="00D514C1" w:rsidP="00D514C1">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p>
    <w:p w:rsidR="00D514C1" w:rsidRDefault="00D514C1" w:rsidP="00D514C1">
      <w:pPr>
        <w:spacing w:after="0" w:line="240" w:lineRule="auto"/>
        <w:ind w:left="709"/>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B4D4D">
        <w:rPr>
          <w:rFonts w:ascii="Arial" w:hAnsi="Arial" w:cs="Arial"/>
        </w:rPr>
        <w:t>Gaceta No. 281 de 2019 (</w:t>
      </w:r>
      <w:r w:rsidRPr="000B4D4D">
        <w:rPr>
          <w:rFonts w:ascii="Arial" w:hAnsi="Arial" w:cs="Arial"/>
          <w:i/>
          <w:sz w:val="18"/>
          <w:szCs w:val="18"/>
        </w:rPr>
        <w:t xml:space="preserve">Negativa - Jennifer </w:t>
      </w:r>
      <w:r w:rsidRPr="00A7210C">
        <w:rPr>
          <w:rFonts w:ascii="Arial" w:hAnsi="Arial" w:cs="Arial"/>
          <w:i/>
          <w:sz w:val="18"/>
          <w:szCs w:val="18"/>
        </w:rPr>
        <w:t>Kristin Arias Falla</w:t>
      </w:r>
      <w:r>
        <w:rPr>
          <w:rFonts w:ascii="Arial" w:hAnsi="Arial" w:cs="Arial"/>
          <w:i/>
          <w:sz w:val="18"/>
          <w:szCs w:val="18"/>
        </w:rPr>
        <w:t>)</w:t>
      </w:r>
    </w:p>
    <w:p w:rsidR="00D514C1" w:rsidRDefault="00D514C1" w:rsidP="00D514C1">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A20B89" w:rsidRDefault="00D514C1" w:rsidP="00D514C1">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D514C1" w:rsidRPr="00A20B89" w:rsidRDefault="00D514C1" w:rsidP="00D514C1">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D514C1" w:rsidRPr="00A20B89" w:rsidRDefault="00D514C1" w:rsidP="00D514C1">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D514C1" w:rsidRPr="00A20B89" w:rsidRDefault="00D514C1" w:rsidP="00D514C1">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D514C1" w:rsidRDefault="00D514C1" w:rsidP="00D514C1">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Default="00D514C1" w:rsidP="00D514C1">
      <w:pPr>
        <w:pStyle w:val="Prrafodelista"/>
        <w:spacing w:after="160" w:line="259" w:lineRule="auto"/>
        <w:ind w:left="709"/>
        <w:jc w:val="both"/>
        <w:rPr>
          <w:rFonts w:ascii="Arial" w:hAnsi="Arial" w:cs="Arial"/>
          <w:b/>
        </w:rPr>
      </w:pPr>
    </w:p>
    <w:p w:rsidR="00D514C1" w:rsidRPr="00245016" w:rsidRDefault="00D514C1" w:rsidP="00D514C1">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D514C1" w:rsidRPr="00245016" w:rsidRDefault="00D514C1" w:rsidP="00D514C1">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D514C1" w:rsidRDefault="00D514C1" w:rsidP="00D514C1">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D514C1" w:rsidRPr="00245016" w:rsidRDefault="00D514C1" w:rsidP="00D514C1">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D514C1" w:rsidRDefault="00D514C1" w:rsidP="00D514C1">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9B43A5" w:rsidRDefault="00D514C1" w:rsidP="00D514C1">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D514C1" w:rsidRPr="009B43A5" w:rsidRDefault="00D514C1" w:rsidP="00D514C1">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D514C1" w:rsidRPr="009B43A5" w:rsidRDefault="00D514C1" w:rsidP="00D514C1">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D514C1" w:rsidRPr="00245016" w:rsidRDefault="00D514C1" w:rsidP="00D514C1">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D514C1" w:rsidRDefault="00D514C1" w:rsidP="00D514C1">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527EEB" w:rsidRDefault="00D514C1" w:rsidP="00D514C1">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D514C1" w:rsidRPr="00527EEB" w:rsidRDefault="00D514C1" w:rsidP="00D514C1">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D514C1" w:rsidRPr="00527EEB" w:rsidRDefault="00D514C1" w:rsidP="00D514C1">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D514C1" w:rsidRPr="00527EEB" w:rsidRDefault="00D514C1" w:rsidP="00D514C1">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0E6BBE" w:rsidRDefault="00D514C1" w:rsidP="00D514C1">
      <w:pPr>
        <w:pStyle w:val="Prrafodelista"/>
        <w:numPr>
          <w:ilvl w:val="0"/>
          <w:numId w:val="15"/>
        </w:numPr>
        <w:spacing w:after="160" w:line="259" w:lineRule="auto"/>
        <w:ind w:left="709"/>
        <w:jc w:val="both"/>
        <w:rPr>
          <w:rFonts w:ascii="Arial" w:hAnsi="Arial" w:cs="Arial"/>
          <w:b/>
          <w:color w:val="FF0000"/>
        </w:rPr>
      </w:pPr>
      <w:r w:rsidRPr="00527EEB">
        <w:rPr>
          <w:rFonts w:ascii="Arial" w:hAnsi="Arial" w:cs="Arial"/>
          <w:b/>
        </w:rPr>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96D90">
        <w:rPr>
          <w:rFonts w:ascii="Arial" w:hAnsi="Arial" w:cs="Arial"/>
          <w:b/>
          <w:color w:val="00B0F0"/>
        </w:rPr>
        <w:t xml:space="preserve">Proyecto de Ley No 155 de 2018 Cámara </w:t>
      </w:r>
      <w:r w:rsidRPr="00096D90">
        <w:rPr>
          <w:rFonts w:ascii="Arial" w:hAnsi="Arial" w:cs="Arial"/>
          <w:color w:val="00B0F0"/>
        </w:rPr>
        <w:t>“Por medio de la cual se modifica la Ley 1780 de 2016, se crea la planta temporal de empleo juvenil y se dictan otras disposiciones”</w:t>
      </w:r>
    </w:p>
    <w:p w:rsidR="00D514C1" w:rsidRPr="00617DED" w:rsidRDefault="00D514C1" w:rsidP="00D514C1">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D514C1" w:rsidRPr="00617DED" w:rsidRDefault="00D514C1" w:rsidP="00D514C1">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D514C1" w:rsidRPr="00617DED" w:rsidRDefault="00D514C1" w:rsidP="00D514C1">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D514C1" w:rsidRPr="00617DED" w:rsidRDefault="00D514C1" w:rsidP="00D514C1">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D514C1" w:rsidRPr="00617DED" w:rsidRDefault="00D514C1" w:rsidP="00D514C1">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D514C1" w:rsidRPr="00617DED" w:rsidRDefault="00D514C1" w:rsidP="00D514C1">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D514C1" w:rsidRDefault="00D514C1" w:rsidP="00D514C1">
      <w:pPr>
        <w:spacing w:after="160" w:line="240" w:lineRule="auto"/>
        <w:ind w:firstLine="708"/>
        <w:jc w:val="both"/>
        <w:rPr>
          <w:rFonts w:ascii="Arial" w:hAnsi="Arial" w:cs="Arial"/>
        </w:rPr>
      </w:pPr>
      <w:r w:rsidRPr="00617DED">
        <w:rPr>
          <w:rFonts w:ascii="Arial" w:hAnsi="Arial" w:cs="Arial"/>
          <w:b/>
        </w:rPr>
        <w:t xml:space="preserve">Ultimo anuncio: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3373AF" w:rsidRDefault="00D514C1" w:rsidP="00D514C1">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“Por medio del cual se crea el certificado de responsabilidad étnica empresarial”</w:t>
      </w:r>
    </w:p>
    <w:p w:rsidR="00D514C1" w:rsidRPr="00245016" w:rsidRDefault="00D514C1" w:rsidP="00D514C1">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HAROLD AUGUSTO VALENCIA INFANTE, ARMANDO ANTONIO ZABARAIN 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D514C1" w:rsidRPr="003373AF" w:rsidRDefault="00D514C1" w:rsidP="00D514C1">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D514C1" w:rsidRDefault="00D514C1" w:rsidP="00D514C1">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7D09CD">
        <w:rPr>
          <w:rFonts w:ascii="Arial" w:hAnsi="Arial" w:cs="Arial"/>
        </w:rPr>
        <w:t>de 2019</w:t>
      </w:r>
    </w:p>
    <w:p w:rsidR="00D514C1" w:rsidRPr="00235760" w:rsidRDefault="00D514C1" w:rsidP="00D514C1">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HERNAN JOSE PADAUI ALVAREZ, los HH. RR. ERWIN ARIAS BETANCUR, AQUILEO MEDINA ARTEAGA, ANGELA PATRICI SANCHEZLEAL, JAIME RODRIGUEZ CONTRERAS.      </w:t>
      </w:r>
    </w:p>
    <w:p w:rsidR="00D514C1" w:rsidRPr="00235760" w:rsidRDefault="00D514C1" w:rsidP="00D514C1">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D514C1" w:rsidRPr="00235760" w:rsidRDefault="00D514C1" w:rsidP="00D514C1">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Jennifer Kristin Arias Falla</w:t>
      </w:r>
      <w:r w:rsidRPr="00235760">
        <w:rPr>
          <w:rFonts w:ascii="Arial" w:hAnsi="Arial" w:cs="Arial"/>
        </w:rPr>
        <w:t>)</w:t>
      </w:r>
    </w:p>
    <w:p w:rsidR="00D514C1" w:rsidRPr="00235760" w:rsidRDefault="00D514C1" w:rsidP="00D514C1">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D514C1" w:rsidRPr="00235760" w:rsidRDefault="00D514C1" w:rsidP="00D514C1">
      <w:pPr>
        <w:spacing w:after="160" w:line="240" w:lineRule="auto"/>
        <w:ind w:firstLine="708"/>
        <w:jc w:val="both"/>
        <w:rPr>
          <w:rFonts w:ascii="Arial" w:hAnsi="Arial" w:cs="Arial"/>
          <w:b/>
        </w:rPr>
      </w:pPr>
      <w:r w:rsidRPr="00235760">
        <w:rPr>
          <w:rFonts w:ascii="Arial" w:hAnsi="Arial" w:cs="Arial"/>
          <w:b/>
        </w:rPr>
        <w:t xml:space="preserve">Ultimo anuncio: </w:t>
      </w:r>
      <w:r w:rsidRPr="00235760">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235760">
        <w:rPr>
          <w:rFonts w:ascii="Arial" w:hAnsi="Arial" w:cs="Arial"/>
        </w:rPr>
        <w:t>de 2019</w:t>
      </w:r>
    </w:p>
    <w:p w:rsidR="00D514C1" w:rsidRPr="00235760" w:rsidRDefault="00D514C1" w:rsidP="00D514C1">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w:t>
      </w:r>
      <w:r w:rsidRPr="00235760">
        <w:rPr>
          <w:b/>
        </w:rPr>
        <w:t xml:space="preserve">357 de 2019 Cámara </w:t>
      </w:r>
      <w:r w:rsidRPr="00235760">
        <w:t>“Por la cual se modifica la Ley 82 de 1993, Ley Mujer Cabeza de Familia, la Ley 1232 de 2008 y se dictan otras disposiciones”</w:t>
      </w:r>
    </w:p>
    <w:p w:rsidR="00D514C1" w:rsidRPr="00235760" w:rsidRDefault="00D514C1" w:rsidP="00D514C1">
      <w:pPr>
        <w:spacing w:after="160" w:line="240" w:lineRule="auto"/>
        <w:ind w:left="710"/>
        <w:jc w:val="both"/>
        <w:rPr>
          <w:rFonts w:ascii="Arial" w:hAnsi="Arial" w:cs="Arial"/>
          <w:b/>
        </w:rPr>
      </w:pPr>
      <w:r w:rsidRPr="00235760">
        <w:rPr>
          <w:rFonts w:ascii="Arial" w:hAnsi="Arial" w:cs="Arial"/>
          <w:b/>
        </w:rPr>
        <w:t xml:space="preserve">Autores: HH.RR. JENNIFER KRISTIN ARIAS FALLA, CARLOS EDUARDO ACOSTA LOZANO, FABER ALBERTO MUÑOZ CERON, MAURICIO ANDRES TORO ORJUELA, JAIRO HUMBERTO CRISTO CORREA, JAIRO GIOVANNY CRISTANCHO TARACHE, el H.S. JONATAN TAMAYO PEREZ y otras firmas.      </w:t>
      </w:r>
    </w:p>
    <w:p w:rsidR="00D514C1" w:rsidRPr="00235760" w:rsidRDefault="00D514C1" w:rsidP="00D514C1">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D514C1" w:rsidRPr="00235760" w:rsidRDefault="00D514C1" w:rsidP="00D514C1">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D514C1" w:rsidRPr="00235760" w:rsidRDefault="00D514C1" w:rsidP="00D514C1">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D514C1" w:rsidRDefault="00D514C1" w:rsidP="00D514C1">
      <w:pPr>
        <w:spacing w:after="160" w:line="240" w:lineRule="auto"/>
        <w:ind w:firstLine="708"/>
        <w:jc w:val="both"/>
        <w:rPr>
          <w:rFonts w:ascii="Arial" w:hAnsi="Arial" w:cs="Arial"/>
        </w:rPr>
      </w:pPr>
      <w:r w:rsidRPr="00235760">
        <w:rPr>
          <w:rFonts w:ascii="Arial" w:hAnsi="Arial" w:cs="Arial"/>
          <w:b/>
        </w:rPr>
        <w:t xml:space="preserve">Ultimo anuncio: </w:t>
      </w:r>
      <w:r w:rsidRPr="00235760">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235760">
        <w:rPr>
          <w:rFonts w:ascii="Arial" w:hAnsi="Arial" w:cs="Arial"/>
        </w:rPr>
        <w:t>de 2019</w:t>
      </w:r>
    </w:p>
    <w:p w:rsidR="00D514C1" w:rsidRPr="000D17B9" w:rsidRDefault="00D514C1" w:rsidP="00D514C1">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318 de 2019 Cámara </w:t>
      </w:r>
      <w:r w:rsidRPr="000D17B9">
        <w:rPr>
          <w:rFonts w:ascii="Arial" w:hAnsi="Arial" w:cs="Arial"/>
        </w:rPr>
        <w:t>“Por medio de la cual se establece un piso de aumento a los salarios pagados en el territorio nacional”</w:t>
      </w:r>
    </w:p>
    <w:p w:rsidR="00D514C1" w:rsidRPr="000D17B9" w:rsidRDefault="00D514C1" w:rsidP="00D514C1">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D514C1" w:rsidRPr="000D17B9" w:rsidRDefault="00D514C1" w:rsidP="00D514C1">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D514C1" w:rsidRPr="000D17B9" w:rsidRDefault="00D514C1" w:rsidP="00D514C1">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D514C1" w:rsidRPr="000D17B9" w:rsidRDefault="00D514C1" w:rsidP="00D514C1">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D514C1" w:rsidRPr="000D17B9" w:rsidRDefault="00D514C1" w:rsidP="00D514C1">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D514C1" w:rsidRPr="000D17B9" w:rsidRDefault="00D514C1" w:rsidP="00D514C1">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D514C1" w:rsidRPr="000D17B9" w:rsidRDefault="00D514C1" w:rsidP="00D514C1">
      <w:pPr>
        <w:spacing w:after="0" w:line="240" w:lineRule="auto"/>
        <w:ind w:left="3540" w:hanging="2831"/>
        <w:contextualSpacing/>
        <w:rPr>
          <w:rFonts w:ascii="Arial" w:hAnsi="Arial" w:cs="Arial"/>
        </w:rPr>
      </w:pPr>
      <w:r w:rsidRPr="000D17B9">
        <w:rPr>
          <w:rFonts w:ascii="Arial" w:hAnsi="Arial" w:cs="Arial"/>
          <w:i/>
          <w:sz w:val="18"/>
          <w:szCs w:val="18"/>
        </w:rPr>
        <w:t xml:space="preserve"> </w:t>
      </w:r>
    </w:p>
    <w:p w:rsidR="00D514C1" w:rsidRPr="000D17B9" w:rsidRDefault="00D514C1" w:rsidP="00D514C1">
      <w:pPr>
        <w:ind w:firstLine="708"/>
        <w:rPr>
          <w:rFonts w:ascii="Arial" w:hAnsi="Arial" w:cs="Arial"/>
          <w:b/>
        </w:rPr>
      </w:pPr>
      <w:r w:rsidRPr="000D17B9">
        <w:rPr>
          <w:rFonts w:ascii="Arial" w:hAnsi="Arial" w:cs="Arial"/>
          <w:b/>
        </w:rPr>
        <w:t>Ultimo anuncio:</w:t>
      </w:r>
      <w:r>
        <w:rPr>
          <w:rFonts w:ascii="Arial" w:hAnsi="Arial" w:cs="Arial"/>
          <w:b/>
        </w:rPr>
        <w:t xml:space="preserve"> </w:t>
      </w:r>
      <w:r w:rsidRPr="00235760">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235760">
        <w:rPr>
          <w:rFonts w:ascii="Arial" w:hAnsi="Arial" w:cs="Arial"/>
        </w:rPr>
        <w:t>de 2019</w:t>
      </w:r>
    </w:p>
    <w:p w:rsidR="00D514C1" w:rsidRPr="000D17B9" w:rsidRDefault="00D514C1" w:rsidP="00D514C1">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“Por medio de la cual se dictan medidas para la protección del prepensionado y se dictan otras disposiciones”</w:t>
      </w:r>
    </w:p>
    <w:p w:rsidR="00D514C1" w:rsidRPr="000D17B9" w:rsidRDefault="00D514C1" w:rsidP="00D514C1">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D514C1" w:rsidRPr="000D17B9" w:rsidRDefault="00D514C1" w:rsidP="00D514C1">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D514C1" w:rsidRPr="00245016" w:rsidRDefault="00D514C1" w:rsidP="00D514C1">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D514C1" w:rsidRPr="00527EEB" w:rsidRDefault="00D514C1" w:rsidP="00D514C1">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D514C1" w:rsidRPr="000D17B9" w:rsidRDefault="00D514C1" w:rsidP="00D514C1">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D514C1" w:rsidRDefault="00D514C1" w:rsidP="00D514C1">
      <w:pPr>
        <w:spacing w:after="160" w:line="240" w:lineRule="auto"/>
        <w:ind w:firstLine="708"/>
        <w:jc w:val="both"/>
        <w:rPr>
          <w:rFonts w:ascii="Arial" w:hAnsi="Arial" w:cs="Arial"/>
        </w:rPr>
      </w:pPr>
      <w:r w:rsidRPr="00527EEB">
        <w:rPr>
          <w:rFonts w:ascii="Arial" w:hAnsi="Arial" w:cs="Arial"/>
          <w:b/>
        </w:rPr>
        <w:t>Ultimo anuncio:</w:t>
      </w:r>
      <w:r>
        <w:rPr>
          <w:rFonts w:ascii="Arial" w:hAnsi="Arial" w:cs="Arial"/>
          <w:b/>
        </w:rPr>
        <w:t xml:space="preserve"> </w:t>
      </w:r>
      <w:r w:rsidRPr="00235760">
        <w:rPr>
          <w:rFonts w:ascii="Arial" w:hAnsi="Arial" w:cs="Arial"/>
        </w:rPr>
        <w:t xml:space="preserve">mayo </w:t>
      </w:r>
      <w:r w:rsidR="00FB33F3">
        <w:rPr>
          <w:rFonts w:ascii="Arial" w:hAnsi="Arial" w:cs="Arial"/>
        </w:rPr>
        <w:t>21</w:t>
      </w:r>
      <w:r w:rsidR="00FB33F3" w:rsidRPr="007D09CD">
        <w:rPr>
          <w:rFonts w:ascii="Arial" w:hAnsi="Arial" w:cs="Arial"/>
        </w:rPr>
        <w:t xml:space="preserve"> </w:t>
      </w:r>
      <w:r w:rsidRPr="00235760">
        <w:rPr>
          <w:rFonts w:ascii="Arial" w:hAnsi="Arial" w:cs="Arial"/>
        </w:rPr>
        <w:t>de 2019</w:t>
      </w: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4B12F0" w:rsidRDefault="004B12F0"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4B12F0" w:rsidRDefault="004B12F0"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D514C1" w:rsidRDefault="00D514C1" w:rsidP="00D514C1">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D514C1" w:rsidRDefault="00D514C1" w:rsidP="00D514C1">
      <w:pPr>
        <w:pStyle w:val="Prrafodelista"/>
        <w:spacing w:after="0" w:line="240" w:lineRule="auto"/>
        <w:rPr>
          <w:rFonts w:ascii="Arial" w:hAnsi="Arial" w:cs="Arial"/>
        </w:rPr>
      </w:pPr>
    </w:p>
    <w:p w:rsidR="00D514C1" w:rsidRDefault="00D514C1" w:rsidP="00D514C1">
      <w:pPr>
        <w:pStyle w:val="Prrafodelista"/>
        <w:spacing w:after="0" w:line="240" w:lineRule="auto"/>
        <w:rPr>
          <w:rFonts w:ascii="Arial" w:hAnsi="Arial" w:cs="Arial"/>
        </w:rPr>
      </w:pPr>
    </w:p>
    <w:p w:rsidR="00D514C1" w:rsidRDefault="00D514C1" w:rsidP="00D514C1">
      <w:pPr>
        <w:pStyle w:val="Prrafodelista"/>
        <w:spacing w:after="0" w:line="240" w:lineRule="auto"/>
        <w:rPr>
          <w:rFonts w:ascii="Arial" w:hAnsi="Arial" w:cs="Arial"/>
        </w:rPr>
      </w:pPr>
    </w:p>
    <w:p w:rsidR="00D514C1" w:rsidRDefault="00D514C1" w:rsidP="00D514C1">
      <w:pPr>
        <w:pStyle w:val="Prrafodelista"/>
        <w:spacing w:after="0" w:line="240" w:lineRule="auto"/>
        <w:rPr>
          <w:rFonts w:ascii="Arial" w:hAnsi="Arial" w:cs="Arial"/>
        </w:rPr>
      </w:pPr>
    </w:p>
    <w:p w:rsidR="00D514C1" w:rsidRPr="000353B0" w:rsidRDefault="00D514C1" w:rsidP="00D514C1">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D514C1" w:rsidRPr="000353B0" w:rsidRDefault="00D514C1" w:rsidP="00D514C1">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514C1" w:rsidRDefault="00D514C1" w:rsidP="00D514C1">
      <w:pPr>
        <w:spacing w:after="0" w:line="240" w:lineRule="auto"/>
        <w:rPr>
          <w:rFonts w:eastAsia="Times New Roman" w:cs="Arial"/>
          <w:b/>
          <w:lang w:val="es-ES" w:eastAsia="es-ES"/>
        </w:rPr>
      </w:pPr>
    </w:p>
    <w:p w:rsidR="00D514C1" w:rsidRDefault="00D514C1" w:rsidP="00D514C1">
      <w:pPr>
        <w:spacing w:after="0" w:line="240" w:lineRule="auto"/>
        <w:rPr>
          <w:rFonts w:eastAsia="Times New Roman" w:cs="Arial"/>
          <w:b/>
          <w:lang w:val="es-ES" w:eastAsia="es-ES"/>
        </w:rPr>
      </w:pPr>
    </w:p>
    <w:p w:rsidR="00D514C1" w:rsidRDefault="00D514C1" w:rsidP="00D514C1">
      <w:pPr>
        <w:spacing w:after="0" w:line="240" w:lineRule="auto"/>
        <w:rPr>
          <w:rFonts w:eastAsia="Times New Roman" w:cs="Arial"/>
          <w:b/>
          <w:lang w:val="es-ES" w:eastAsia="es-ES"/>
        </w:rPr>
      </w:pPr>
    </w:p>
    <w:p w:rsidR="00D514C1" w:rsidRPr="000353B0" w:rsidRDefault="00D514C1" w:rsidP="00D514C1">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D514C1" w:rsidRDefault="00D514C1" w:rsidP="00D514C1">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p w:rsidR="00BA3A9A" w:rsidRPr="00DF447A" w:rsidRDefault="00BA3A9A" w:rsidP="00DF447A">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p>
    <w:p w:rsidR="00E05E60" w:rsidRDefault="00E05E60" w:rsidP="00143DF6">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sectPr w:rsidR="00E05E60" w:rsidSect="00542F3E">
      <w:headerReference w:type="default" r:id="rId11"/>
      <w:footerReference w:type="default" r:id="rId12"/>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AD" w:rsidRDefault="00EB77AD" w:rsidP="00056216">
      <w:pPr>
        <w:spacing w:after="0" w:line="240" w:lineRule="auto"/>
      </w:pPr>
      <w:r>
        <w:separator/>
      </w:r>
    </w:p>
  </w:endnote>
  <w:endnote w:type="continuationSeparator" w:id="0">
    <w:p w:rsidR="00EB77AD" w:rsidRDefault="00EB77A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B77A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EB77A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AD" w:rsidRDefault="00EB77AD" w:rsidP="00056216">
      <w:pPr>
        <w:spacing w:after="0" w:line="240" w:lineRule="auto"/>
      </w:pPr>
      <w:r>
        <w:separator/>
      </w:r>
    </w:p>
  </w:footnote>
  <w:footnote w:type="continuationSeparator" w:id="0">
    <w:p w:rsidR="00EB77AD" w:rsidRDefault="00EB77AD"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DF5F29" w:rsidRPr="00DF5F29">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DF5F29" w:rsidRPr="00DF5F29">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4154"/>
    <w:rsid w:val="00046629"/>
    <w:rsid w:val="00050026"/>
    <w:rsid w:val="0005559A"/>
    <w:rsid w:val="00055CE0"/>
    <w:rsid w:val="00056216"/>
    <w:rsid w:val="000613E4"/>
    <w:rsid w:val="000613F1"/>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2F34"/>
    <w:rsid w:val="00122F36"/>
    <w:rsid w:val="0013113E"/>
    <w:rsid w:val="00134C0D"/>
    <w:rsid w:val="0013531E"/>
    <w:rsid w:val="001353F9"/>
    <w:rsid w:val="0013589E"/>
    <w:rsid w:val="0014274A"/>
    <w:rsid w:val="00143DF6"/>
    <w:rsid w:val="00145C0D"/>
    <w:rsid w:val="00153045"/>
    <w:rsid w:val="001607A4"/>
    <w:rsid w:val="00160F28"/>
    <w:rsid w:val="00164753"/>
    <w:rsid w:val="001652BA"/>
    <w:rsid w:val="00165667"/>
    <w:rsid w:val="00166769"/>
    <w:rsid w:val="001671DE"/>
    <w:rsid w:val="00193C07"/>
    <w:rsid w:val="0019437E"/>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F1304"/>
    <w:rsid w:val="001F26BA"/>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74A6"/>
    <w:rsid w:val="0027050A"/>
    <w:rsid w:val="00272C10"/>
    <w:rsid w:val="00273C68"/>
    <w:rsid w:val="0027431A"/>
    <w:rsid w:val="00277F82"/>
    <w:rsid w:val="00280DCB"/>
    <w:rsid w:val="002812E1"/>
    <w:rsid w:val="00281E36"/>
    <w:rsid w:val="0029057C"/>
    <w:rsid w:val="002941F4"/>
    <w:rsid w:val="002954F8"/>
    <w:rsid w:val="002A5990"/>
    <w:rsid w:val="002B055D"/>
    <w:rsid w:val="002B05F5"/>
    <w:rsid w:val="002B5BE1"/>
    <w:rsid w:val="002C5A20"/>
    <w:rsid w:val="002C767C"/>
    <w:rsid w:val="002C7E1F"/>
    <w:rsid w:val="002D14CD"/>
    <w:rsid w:val="002D672D"/>
    <w:rsid w:val="002E04EC"/>
    <w:rsid w:val="002E22C4"/>
    <w:rsid w:val="002E376E"/>
    <w:rsid w:val="002E42CC"/>
    <w:rsid w:val="002E7F81"/>
    <w:rsid w:val="002F1D49"/>
    <w:rsid w:val="002F3726"/>
    <w:rsid w:val="002F3859"/>
    <w:rsid w:val="002F504C"/>
    <w:rsid w:val="002F661D"/>
    <w:rsid w:val="003022F2"/>
    <w:rsid w:val="003068A6"/>
    <w:rsid w:val="003109D8"/>
    <w:rsid w:val="00311CC0"/>
    <w:rsid w:val="003154EA"/>
    <w:rsid w:val="00315D42"/>
    <w:rsid w:val="00320867"/>
    <w:rsid w:val="003237AF"/>
    <w:rsid w:val="00323E04"/>
    <w:rsid w:val="003364C5"/>
    <w:rsid w:val="00340B34"/>
    <w:rsid w:val="00343C4B"/>
    <w:rsid w:val="003477AF"/>
    <w:rsid w:val="00354B43"/>
    <w:rsid w:val="00354FC9"/>
    <w:rsid w:val="003560B3"/>
    <w:rsid w:val="003605C9"/>
    <w:rsid w:val="00362874"/>
    <w:rsid w:val="0036532A"/>
    <w:rsid w:val="00370774"/>
    <w:rsid w:val="003751E4"/>
    <w:rsid w:val="003805D8"/>
    <w:rsid w:val="00380659"/>
    <w:rsid w:val="00380F41"/>
    <w:rsid w:val="00383924"/>
    <w:rsid w:val="00383B3D"/>
    <w:rsid w:val="0039198D"/>
    <w:rsid w:val="00393F62"/>
    <w:rsid w:val="00394595"/>
    <w:rsid w:val="00397C82"/>
    <w:rsid w:val="003A1239"/>
    <w:rsid w:val="003A392E"/>
    <w:rsid w:val="003A4719"/>
    <w:rsid w:val="003A4DC7"/>
    <w:rsid w:val="003A7EFF"/>
    <w:rsid w:val="003B3274"/>
    <w:rsid w:val="003C21C0"/>
    <w:rsid w:val="003C22DC"/>
    <w:rsid w:val="003C3375"/>
    <w:rsid w:val="003C4BAC"/>
    <w:rsid w:val="003D6315"/>
    <w:rsid w:val="003D7970"/>
    <w:rsid w:val="003E34EC"/>
    <w:rsid w:val="003E5A4A"/>
    <w:rsid w:val="003E690D"/>
    <w:rsid w:val="003E77E1"/>
    <w:rsid w:val="003F1D5B"/>
    <w:rsid w:val="003F3C75"/>
    <w:rsid w:val="003F4567"/>
    <w:rsid w:val="004022EF"/>
    <w:rsid w:val="004027AB"/>
    <w:rsid w:val="00404AD9"/>
    <w:rsid w:val="004057AD"/>
    <w:rsid w:val="004067D2"/>
    <w:rsid w:val="004074D9"/>
    <w:rsid w:val="00412434"/>
    <w:rsid w:val="0041488C"/>
    <w:rsid w:val="0041591B"/>
    <w:rsid w:val="00426138"/>
    <w:rsid w:val="00431038"/>
    <w:rsid w:val="00440051"/>
    <w:rsid w:val="004406F0"/>
    <w:rsid w:val="00440C80"/>
    <w:rsid w:val="00441E29"/>
    <w:rsid w:val="004423CF"/>
    <w:rsid w:val="00442DFB"/>
    <w:rsid w:val="00443B73"/>
    <w:rsid w:val="004446B6"/>
    <w:rsid w:val="00450786"/>
    <w:rsid w:val="00452F96"/>
    <w:rsid w:val="0045515F"/>
    <w:rsid w:val="00461FA9"/>
    <w:rsid w:val="00467445"/>
    <w:rsid w:val="004766F0"/>
    <w:rsid w:val="004775C3"/>
    <w:rsid w:val="00477805"/>
    <w:rsid w:val="0048267F"/>
    <w:rsid w:val="0048390D"/>
    <w:rsid w:val="0048419F"/>
    <w:rsid w:val="00484790"/>
    <w:rsid w:val="004928F8"/>
    <w:rsid w:val="00493A82"/>
    <w:rsid w:val="0049552A"/>
    <w:rsid w:val="00495715"/>
    <w:rsid w:val="00495CC5"/>
    <w:rsid w:val="00496682"/>
    <w:rsid w:val="00497D4B"/>
    <w:rsid w:val="004A758C"/>
    <w:rsid w:val="004B12F0"/>
    <w:rsid w:val="004B4448"/>
    <w:rsid w:val="004B537A"/>
    <w:rsid w:val="004B6B87"/>
    <w:rsid w:val="004B7770"/>
    <w:rsid w:val="004C0D2C"/>
    <w:rsid w:val="004C2C6C"/>
    <w:rsid w:val="004C4E7B"/>
    <w:rsid w:val="004D043B"/>
    <w:rsid w:val="004D363D"/>
    <w:rsid w:val="004D369C"/>
    <w:rsid w:val="004E4329"/>
    <w:rsid w:val="004E4F6A"/>
    <w:rsid w:val="004F1EEB"/>
    <w:rsid w:val="004F4725"/>
    <w:rsid w:val="004F5AFA"/>
    <w:rsid w:val="004F63C0"/>
    <w:rsid w:val="004F691F"/>
    <w:rsid w:val="004F7026"/>
    <w:rsid w:val="00502D3A"/>
    <w:rsid w:val="00503E34"/>
    <w:rsid w:val="005046B8"/>
    <w:rsid w:val="00506963"/>
    <w:rsid w:val="00506C8A"/>
    <w:rsid w:val="005105A8"/>
    <w:rsid w:val="0051080B"/>
    <w:rsid w:val="0051460E"/>
    <w:rsid w:val="00517498"/>
    <w:rsid w:val="00521682"/>
    <w:rsid w:val="00530A48"/>
    <w:rsid w:val="005312E3"/>
    <w:rsid w:val="00532C88"/>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1737"/>
    <w:rsid w:val="005924D4"/>
    <w:rsid w:val="005925F3"/>
    <w:rsid w:val="005926D9"/>
    <w:rsid w:val="00592ADD"/>
    <w:rsid w:val="0059424A"/>
    <w:rsid w:val="005A1204"/>
    <w:rsid w:val="005A4577"/>
    <w:rsid w:val="005A72EE"/>
    <w:rsid w:val="005B2944"/>
    <w:rsid w:val="005B42B8"/>
    <w:rsid w:val="005B5469"/>
    <w:rsid w:val="005B6C22"/>
    <w:rsid w:val="005B7958"/>
    <w:rsid w:val="005C023C"/>
    <w:rsid w:val="005C705B"/>
    <w:rsid w:val="005D54FE"/>
    <w:rsid w:val="005E1658"/>
    <w:rsid w:val="005E34C3"/>
    <w:rsid w:val="005E5787"/>
    <w:rsid w:val="005E7082"/>
    <w:rsid w:val="005F2E6F"/>
    <w:rsid w:val="005F35D7"/>
    <w:rsid w:val="005F61E5"/>
    <w:rsid w:val="006034AE"/>
    <w:rsid w:val="00606844"/>
    <w:rsid w:val="00621253"/>
    <w:rsid w:val="00623972"/>
    <w:rsid w:val="006254B8"/>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72EB7"/>
    <w:rsid w:val="006747E5"/>
    <w:rsid w:val="00677B2D"/>
    <w:rsid w:val="0068375F"/>
    <w:rsid w:val="0068637D"/>
    <w:rsid w:val="00696593"/>
    <w:rsid w:val="00697ADA"/>
    <w:rsid w:val="006A064F"/>
    <w:rsid w:val="006A31A3"/>
    <w:rsid w:val="006A661C"/>
    <w:rsid w:val="006A79A3"/>
    <w:rsid w:val="006B00EA"/>
    <w:rsid w:val="006B0464"/>
    <w:rsid w:val="006B0D33"/>
    <w:rsid w:val="006B4B9F"/>
    <w:rsid w:val="006B4F7C"/>
    <w:rsid w:val="006B7463"/>
    <w:rsid w:val="006C2FF0"/>
    <w:rsid w:val="006C4695"/>
    <w:rsid w:val="006C712B"/>
    <w:rsid w:val="006D0D47"/>
    <w:rsid w:val="006D176A"/>
    <w:rsid w:val="006E08B0"/>
    <w:rsid w:val="006E24E5"/>
    <w:rsid w:val="006F28CE"/>
    <w:rsid w:val="006F3793"/>
    <w:rsid w:val="006F3E15"/>
    <w:rsid w:val="006F7CB0"/>
    <w:rsid w:val="006F7FA9"/>
    <w:rsid w:val="00702B5F"/>
    <w:rsid w:val="00703A5F"/>
    <w:rsid w:val="00706EB0"/>
    <w:rsid w:val="00712481"/>
    <w:rsid w:val="0071320F"/>
    <w:rsid w:val="007167B8"/>
    <w:rsid w:val="00717557"/>
    <w:rsid w:val="00720FB0"/>
    <w:rsid w:val="007253AE"/>
    <w:rsid w:val="007339A5"/>
    <w:rsid w:val="00734968"/>
    <w:rsid w:val="00743240"/>
    <w:rsid w:val="007472EE"/>
    <w:rsid w:val="00751D4A"/>
    <w:rsid w:val="00752541"/>
    <w:rsid w:val="007544C0"/>
    <w:rsid w:val="007550F4"/>
    <w:rsid w:val="00756BED"/>
    <w:rsid w:val="007637FD"/>
    <w:rsid w:val="00764134"/>
    <w:rsid w:val="00764E26"/>
    <w:rsid w:val="00764F27"/>
    <w:rsid w:val="007704BD"/>
    <w:rsid w:val="00771049"/>
    <w:rsid w:val="00774F4E"/>
    <w:rsid w:val="00775E42"/>
    <w:rsid w:val="007817C1"/>
    <w:rsid w:val="00783CB0"/>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5F61"/>
    <w:rsid w:val="007E4925"/>
    <w:rsid w:val="007E5609"/>
    <w:rsid w:val="007E7112"/>
    <w:rsid w:val="007F1BAD"/>
    <w:rsid w:val="00802078"/>
    <w:rsid w:val="008029BD"/>
    <w:rsid w:val="00803084"/>
    <w:rsid w:val="00805247"/>
    <w:rsid w:val="0081261F"/>
    <w:rsid w:val="00813E9A"/>
    <w:rsid w:val="00817494"/>
    <w:rsid w:val="00820747"/>
    <w:rsid w:val="00833E58"/>
    <w:rsid w:val="008351BF"/>
    <w:rsid w:val="00837EE3"/>
    <w:rsid w:val="0084147A"/>
    <w:rsid w:val="00845955"/>
    <w:rsid w:val="0085031F"/>
    <w:rsid w:val="00850BE7"/>
    <w:rsid w:val="00851A6E"/>
    <w:rsid w:val="00855772"/>
    <w:rsid w:val="00855935"/>
    <w:rsid w:val="00856D51"/>
    <w:rsid w:val="00863A07"/>
    <w:rsid w:val="00863D29"/>
    <w:rsid w:val="00864ECE"/>
    <w:rsid w:val="0086553A"/>
    <w:rsid w:val="00871DFF"/>
    <w:rsid w:val="0087240C"/>
    <w:rsid w:val="00874766"/>
    <w:rsid w:val="0087595D"/>
    <w:rsid w:val="00877A4D"/>
    <w:rsid w:val="00881F69"/>
    <w:rsid w:val="00882D2E"/>
    <w:rsid w:val="00884130"/>
    <w:rsid w:val="00884681"/>
    <w:rsid w:val="00890503"/>
    <w:rsid w:val="00890FEC"/>
    <w:rsid w:val="00893AB0"/>
    <w:rsid w:val="00894E61"/>
    <w:rsid w:val="00896652"/>
    <w:rsid w:val="008977A9"/>
    <w:rsid w:val="00897D3B"/>
    <w:rsid w:val="008A0C6A"/>
    <w:rsid w:val="008A1076"/>
    <w:rsid w:val="008A4B04"/>
    <w:rsid w:val="008B3D54"/>
    <w:rsid w:val="008B4464"/>
    <w:rsid w:val="008C2809"/>
    <w:rsid w:val="008C367E"/>
    <w:rsid w:val="008C64CF"/>
    <w:rsid w:val="008C7710"/>
    <w:rsid w:val="008D11BC"/>
    <w:rsid w:val="008D1EF2"/>
    <w:rsid w:val="008D2C4C"/>
    <w:rsid w:val="008D3AD8"/>
    <w:rsid w:val="008D3F38"/>
    <w:rsid w:val="008D7F62"/>
    <w:rsid w:val="008E01DE"/>
    <w:rsid w:val="008F09DA"/>
    <w:rsid w:val="008F1A07"/>
    <w:rsid w:val="008F2D46"/>
    <w:rsid w:val="008F4433"/>
    <w:rsid w:val="008F4A79"/>
    <w:rsid w:val="008F6515"/>
    <w:rsid w:val="008F7BF8"/>
    <w:rsid w:val="009000EC"/>
    <w:rsid w:val="0090367E"/>
    <w:rsid w:val="00904298"/>
    <w:rsid w:val="00911A32"/>
    <w:rsid w:val="00912D38"/>
    <w:rsid w:val="00914933"/>
    <w:rsid w:val="00915D60"/>
    <w:rsid w:val="00916228"/>
    <w:rsid w:val="009176E8"/>
    <w:rsid w:val="00924EB3"/>
    <w:rsid w:val="00927185"/>
    <w:rsid w:val="00933B8B"/>
    <w:rsid w:val="00936068"/>
    <w:rsid w:val="009360A5"/>
    <w:rsid w:val="00937D0C"/>
    <w:rsid w:val="00943B65"/>
    <w:rsid w:val="009449D6"/>
    <w:rsid w:val="00946EEA"/>
    <w:rsid w:val="00946F78"/>
    <w:rsid w:val="00954E74"/>
    <w:rsid w:val="009561A7"/>
    <w:rsid w:val="00961FD2"/>
    <w:rsid w:val="00965FDE"/>
    <w:rsid w:val="009664C8"/>
    <w:rsid w:val="00967674"/>
    <w:rsid w:val="00967D3F"/>
    <w:rsid w:val="00973DBB"/>
    <w:rsid w:val="00975CFC"/>
    <w:rsid w:val="00981677"/>
    <w:rsid w:val="00983200"/>
    <w:rsid w:val="00985E81"/>
    <w:rsid w:val="009874C8"/>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3306"/>
    <w:rsid w:val="009F3519"/>
    <w:rsid w:val="009F355D"/>
    <w:rsid w:val="009F4AEA"/>
    <w:rsid w:val="00A015B3"/>
    <w:rsid w:val="00A020EF"/>
    <w:rsid w:val="00A06255"/>
    <w:rsid w:val="00A10045"/>
    <w:rsid w:val="00A10A64"/>
    <w:rsid w:val="00A11708"/>
    <w:rsid w:val="00A21A00"/>
    <w:rsid w:val="00A21E19"/>
    <w:rsid w:val="00A263E7"/>
    <w:rsid w:val="00A2674A"/>
    <w:rsid w:val="00A270C8"/>
    <w:rsid w:val="00A32CE7"/>
    <w:rsid w:val="00A33849"/>
    <w:rsid w:val="00A37C0C"/>
    <w:rsid w:val="00A40648"/>
    <w:rsid w:val="00A434AC"/>
    <w:rsid w:val="00A43998"/>
    <w:rsid w:val="00A4692E"/>
    <w:rsid w:val="00A52F5F"/>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2378"/>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6522"/>
    <w:rsid w:val="00BA7291"/>
    <w:rsid w:val="00BB42AC"/>
    <w:rsid w:val="00BB5110"/>
    <w:rsid w:val="00BB5C6C"/>
    <w:rsid w:val="00BC0C0B"/>
    <w:rsid w:val="00BC0F07"/>
    <w:rsid w:val="00BC2E13"/>
    <w:rsid w:val="00BD21A4"/>
    <w:rsid w:val="00BD6561"/>
    <w:rsid w:val="00BE000A"/>
    <w:rsid w:val="00BE151E"/>
    <w:rsid w:val="00BF3D91"/>
    <w:rsid w:val="00BF4CBD"/>
    <w:rsid w:val="00BF581C"/>
    <w:rsid w:val="00C003F6"/>
    <w:rsid w:val="00C0205C"/>
    <w:rsid w:val="00C048C8"/>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776C"/>
    <w:rsid w:val="00C63726"/>
    <w:rsid w:val="00C641AD"/>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455F"/>
    <w:rsid w:val="00CA5790"/>
    <w:rsid w:val="00CA6307"/>
    <w:rsid w:val="00CB07C9"/>
    <w:rsid w:val="00CB1260"/>
    <w:rsid w:val="00CB5AE8"/>
    <w:rsid w:val="00CC5E87"/>
    <w:rsid w:val="00CD0E6D"/>
    <w:rsid w:val="00CE0BE6"/>
    <w:rsid w:val="00CE4388"/>
    <w:rsid w:val="00CF3BD3"/>
    <w:rsid w:val="00CF51A3"/>
    <w:rsid w:val="00CF54F4"/>
    <w:rsid w:val="00CF64B4"/>
    <w:rsid w:val="00D026F8"/>
    <w:rsid w:val="00D100E0"/>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14C1"/>
    <w:rsid w:val="00D5547C"/>
    <w:rsid w:val="00D5725D"/>
    <w:rsid w:val="00D61242"/>
    <w:rsid w:val="00D61740"/>
    <w:rsid w:val="00D62CD8"/>
    <w:rsid w:val="00D636F1"/>
    <w:rsid w:val="00D65790"/>
    <w:rsid w:val="00D657CE"/>
    <w:rsid w:val="00D676DD"/>
    <w:rsid w:val="00D704A8"/>
    <w:rsid w:val="00D71914"/>
    <w:rsid w:val="00D821E4"/>
    <w:rsid w:val="00D84B01"/>
    <w:rsid w:val="00D9239E"/>
    <w:rsid w:val="00D932FB"/>
    <w:rsid w:val="00D939A5"/>
    <w:rsid w:val="00DA0D1E"/>
    <w:rsid w:val="00DA130A"/>
    <w:rsid w:val="00DA2ADB"/>
    <w:rsid w:val="00DA2F41"/>
    <w:rsid w:val="00DA394A"/>
    <w:rsid w:val="00DA5685"/>
    <w:rsid w:val="00DA5988"/>
    <w:rsid w:val="00DA76BF"/>
    <w:rsid w:val="00DB2494"/>
    <w:rsid w:val="00DB445F"/>
    <w:rsid w:val="00DB453E"/>
    <w:rsid w:val="00DB5CB2"/>
    <w:rsid w:val="00DB7AF5"/>
    <w:rsid w:val="00DC0996"/>
    <w:rsid w:val="00DC38AB"/>
    <w:rsid w:val="00DC4E3B"/>
    <w:rsid w:val="00DD37CA"/>
    <w:rsid w:val="00DD59CA"/>
    <w:rsid w:val="00DE03B5"/>
    <w:rsid w:val="00DE3077"/>
    <w:rsid w:val="00DE5F08"/>
    <w:rsid w:val="00DE6BBE"/>
    <w:rsid w:val="00DF2911"/>
    <w:rsid w:val="00DF30B6"/>
    <w:rsid w:val="00DF447A"/>
    <w:rsid w:val="00DF5A23"/>
    <w:rsid w:val="00DF5F29"/>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7267"/>
    <w:rsid w:val="00E3738B"/>
    <w:rsid w:val="00E43359"/>
    <w:rsid w:val="00E43876"/>
    <w:rsid w:val="00E45551"/>
    <w:rsid w:val="00E47D0A"/>
    <w:rsid w:val="00E51163"/>
    <w:rsid w:val="00E53C6D"/>
    <w:rsid w:val="00E56958"/>
    <w:rsid w:val="00E6236C"/>
    <w:rsid w:val="00E657D5"/>
    <w:rsid w:val="00E676C1"/>
    <w:rsid w:val="00E7250C"/>
    <w:rsid w:val="00E73198"/>
    <w:rsid w:val="00E86D12"/>
    <w:rsid w:val="00E91FDC"/>
    <w:rsid w:val="00E93F12"/>
    <w:rsid w:val="00E94CA9"/>
    <w:rsid w:val="00E955C6"/>
    <w:rsid w:val="00EA003E"/>
    <w:rsid w:val="00EA3C47"/>
    <w:rsid w:val="00EA4F18"/>
    <w:rsid w:val="00EA5067"/>
    <w:rsid w:val="00EB4F9D"/>
    <w:rsid w:val="00EB5335"/>
    <w:rsid w:val="00EB6FFE"/>
    <w:rsid w:val="00EB77AD"/>
    <w:rsid w:val="00EC078A"/>
    <w:rsid w:val="00EC47BA"/>
    <w:rsid w:val="00EC6C16"/>
    <w:rsid w:val="00ED011F"/>
    <w:rsid w:val="00ED0121"/>
    <w:rsid w:val="00ED4910"/>
    <w:rsid w:val="00EE005A"/>
    <w:rsid w:val="00EE2725"/>
    <w:rsid w:val="00EE59A0"/>
    <w:rsid w:val="00EE7712"/>
    <w:rsid w:val="00EF02F5"/>
    <w:rsid w:val="00EF0DF9"/>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4805"/>
    <w:rsid w:val="00F6538E"/>
    <w:rsid w:val="00F71BE5"/>
    <w:rsid w:val="00F73D61"/>
    <w:rsid w:val="00F74C9F"/>
    <w:rsid w:val="00F76179"/>
    <w:rsid w:val="00F76603"/>
    <w:rsid w:val="00F80E31"/>
    <w:rsid w:val="00F81AFC"/>
    <w:rsid w:val="00F85AE0"/>
    <w:rsid w:val="00F9193C"/>
    <w:rsid w:val="00FA15B5"/>
    <w:rsid w:val="00FA3F4E"/>
    <w:rsid w:val="00FA6E5D"/>
    <w:rsid w:val="00FA7D11"/>
    <w:rsid w:val="00FB1464"/>
    <w:rsid w:val="00FB33F3"/>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ara.gov.c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935A-67EB-4063-99E3-86411C71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2814</Words>
  <Characters>15481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2018-10-03T14:32:00Z</cp:lastPrinted>
  <dcterms:created xsi:type="dcterms:W3CDTF">2019-05-21T20:05:00Z</dcterms:created>
  <dcterms:modified xsi:type="dcterms:W3CDTF">2019-05-21T20:05:00Z</dcterms:modified>
</cp:coreProperties>
</file>